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9A5B00"/>
          <w:sz w:val="16"/>
          <w:szCs w:val="16"/>
          <w:b w:val="1"/>
          <w:bCs w:val="1"/>
          <w:smallCaps w:val="0"/>
          <w:caps w:val="1"/>
        </w:rPr>
        <w:t xml:space="preserve">PARI KZ ОБЗОР</w:t>
      </w:r>
    </w:p>
    <w:p>
      <w:pPr>
        <w:pStyle w:val="Heading1"/>
      </w:pPr>
      <w:bookmarkStart w:id="0" w:name="_Toc0"/>
      <w:r>
        <w:t>Parimatch KZ (Париматч): обзор букмекера 2026</w:t>
      </w:r>
      <w:bookmarkEnd w:id="0"/>
    </w:p>
    <w:p>
      <w:pPr>
        <w:spacing w:after="80"/>
      </w:pPr>
      <w:r>
        <w:rPr>
          <w:color w:val="6E6450"/>
          <w:sz w:val="24"/>
          <w:szCs w:val="24"/>
        </w:rPr>
        <w:t xml:space="preserve">Полный обзор БК Parimatch в Казахстане на 2026 — официальный сайт parimatch.kz, приложение, бонус за верификацию, линия в тенге и лайв-ставки.</w:t>
      </w:r>
    </w:p>
    <w:p>
      <w:pPr>
        <w:spacing w:after="200"/>
      </w:pPr>
      <w:r>
        <w:rPr>
          <w:color w:val="6E6450"/>
          <w:sz w:val="18"/>
          <w:szCs w:val="18"/>
        </w:rPr>
        <w:t xml:space="preserve">Тимур Сагинтаев, спортивный редактор · 28.03.2026</w:t>
      </w:r>
    </w:p>
    <w:p>
      <w:pPr>
        <w:spacing w:after="200"/>
        <w:shd w:val="clear" w:fill="FFEEC2"/>
      </w:pPr>
      <w:r>
        <w:rPr>
          <w:color w:val="9A5B00"/>
          <w:b w:val="1"/>
          <w:bCs w:val="1"/>
        </w:rPr>
        <w:t xml:space="preserve">TL;DR  </w:t>
      </w:r>
      <w:r>
        <w:rPr>
          <w:sz w:val="20"/>
          <w:szCs w:val="20"/>
        </w:rPr>
        <w:t xml:space="preserve">Parimatch KZ (Париматч) — легальный букмекер, работающий в Казахстане по лицензии РК, с расчётами в тенге через Kaspi и казахстанские карты. Линия закрывает популярные у местной аудитории направления: КПЛ и ФК «Кайрат», UFC и ММА, хоккей с участием «Барыса», теннис и киберспорт. По нашему обзору сильные стороны — узнаваемый бренд, удобное приложение и локальные платёжки; слабые — среднерыночная маржа и неравномерная глубина росписи в нишевых видах спорта. Перед выводом средств требуется верификация по удостоверению личности РК. Конкретные суммы бонусов и лимиты уточняйте на parimatch.kz — они меняются по периодам.</w:t>
      </w:r>
    </w:p>
    <w:p>
      <w:pPr>
        <w:pStyle w:val="Heading2"/>
      </w:pPr>
      <w:bookmarkStart w:id="1" w:name="_Toc1"/>
      <w:r>
        <w:t>О букмекере Parimatch KZ</w:t>
      </w:r>
      <w:bookmarkEnd w:id="1"/>
    </w:p>
    <w:p>
      <w:pPr>
        <w:spacing w:after="80"/>
      </w:pPr>
      <w:r>
        <w:rPr>
          <w:b w:val="1"/>
          <w:bCs w:val="1"/>
        </w:rPr>
        <w:t xml:space="preserve">Parimatch KZ — казахстанская версия международного бренда Parimatch (PARI), легально принимающая ставки по лицензии Республики Казахстан. Сайт работает в тенге, расчёты идут через локальные платёжные системы.</w:t>
      </w:r>
    </w:p>
    <w:p>
      <w:pPr/>
      <w:r>
        <w:rPr/>
        <w:t xml:space="preserve">Бренд Parimatch известен русскоязычной аудитории не первый год, а в Казахстане компания представлена как лицензированный оператор, а не зеркало или серый сайт. Это значит, что доступ к parimatch.kz открыт без обходов блокировок, а вся механика — регистрация, депозиты, верификация и вывод — построена под требования РК.</w:t>
      </w:r>
    </w:p>
    <w:p>
      <w:pPr/>
      <w:r>
        <w:rPr/>
        <w:t xml:space="preserve">Для казахстанского игрока статус оператора важен не на словах: легальная работа означает, что счёт ведётся в тенге, платежи проходят через знакомые местные сервисы вроде Kaspi, а обязательная по закону РК верификация встроена в путь пользователя, а не вынесена в какую-то отдельную «серую» процедуру. Это снимает большую часть рисков, с которыми сталкиваются те, кто пользуется офшорными площадками без местной лицензии.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Статус:</w:t>
      </w:r>
      <w:r>
        <w:rPr/>
        <w:t xml:space="preserve"> легальный букмекер с лицензией РК; работа в правовом поле Казахстана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Валюта счёта:</w:t>
      </w:r>
      <w:r>
        <w:rPr/>
        <w:t xml:space="preserve"> тенге (₸), без скрытой конвертации для местных игроков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Платежи:</w:t>
      </w:r>
      <w:r>
        <w:rPr/>
        <w:t xml:space="preserve"> Kaspi, казахстанские банковские карты и локальные платёжные сервисы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Платформы:</w:t>
      </w:r>
      <w:r>
        <w:rPr/>
        <w:t xml:space="preserve"> сайт, мобильная версия, приложение для Android (APK с официального сайта) и iOS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Верификация:</w:t>
      </w:r>
      <w:r>
        <w:rPr/>
        <w:t xml:space="preserve"> обязательна по закону РК перед выводом, по удостоверению личности РК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Поддержка:</w:t>
      </w:r>
      <w:r>
        <w:rPr/>
        <w:t xml:space="preserve"> русскоязычные каналы помощи, ориентированные на казахстанскую аудиторию</w:t>
      </w:r>
    </w:p>
    <w:p>
      <w:pPr>
        <w:pStyle w:val="Heading3"/>
      </w:pPr>
      <w:r>
        <w:rPr/>
        <w:t xml:space="preserve">Чем легальный оператор отличается от зеркала</w:t>
      </w:r>
    </w:p>
    <w:p>
      <w:pPr/>
      <w:r>
        <w:rPr/>
        <w:t xml:space="preserve">Главная практическая разница в том, что легальной площадке не нужны «зеркала» и обходные ссылки. Серые сайты регулярно меняют домены, и игрок никогда до конца не уверен, что вводит данные на настоящей странице. У Parimatch KZ один официальный адрес — parimatch.kz, и любая просьба перейти на другой домен должна вызывать подозрение. Это снижает риск фишинга и подмены платёжных реквизитов.</w:t>
      </w:r>
    </w:p>
    <w:p>
      <w:pPr/>
      <w:r>
        <w:rPr/>
        <w:t xml:space="preserve">Легальность даёт и более прозаичные, но важные преимущества. Выплаты выигрышей проходят в правовом поле РК, а спорные ситуации решаются в рамках местного регулирования, а не «по доброй воле» офшорного оператора. Счёт в тенге избавляет от двойной конвертации, на которой офшорные площадки нередко теряют часть суммы игрока. Наконец, обязательная верификация по удостоверению личности РК хоть и требует лишнего шага, но защищает аккаунт от вывода средств посторонним лицом.</w:t>
      </w:r>
    </w:p>
    <w:p>
      <w:pPr>
        <w:pStyle w:val="Heading3"/>
      </w:pPr>
      <w:r>
        <w:rPr/>
        <w:t xml:space="preserve">Платежи и расчёты в тенге</w:t>
      </w:r>
    </w:p>
    <w:p>
      <w:pPr/>
      <w:r>
        <w:rPr/>
        <w:t xml:space="preserve">Для казахстанского игрока удобство платежей часто важнее линии. Здесь Parimatch KZ опирается на знакомые местные инструменты: Kaspi, казахстанские банковские карты и локальные платёжные сервисы. Счёт ведётся в тенге, поэтому нет скрытой конвертации, которая съедает часть суммы на офшорных площадках. Пополнение обычно зачисляется быстро, а вывод требует пройденной верификации и зависит от выбранного метода. Конкретные минимальные и максимальные суммы по каждому способу меняются и уточняются на parimatch.kz.</w:t>
      </w:r>
    </w:p>
    <w:p>
      <w:pPr>
        <w:pStyle w:val="Heading3"/>
      </w:pPr>
      <w:r>
        <w:rPr/>
        <w:t xml:space="preserve">Для кого этот обзор</w:t>
      </w:r>
    </w:p>
    <w:p>
      <w:pPr/>
      <w:r>
        <w:rPr/>
        <w:t xml:space="preserve">По открытым данным аудитория Parimatch KZ — это и новички, которым важна простая регистрация и пополнение через Kaspi, и опытные игроки, которым нужна стабильная линия по футболу и ММА. Этот обзор полезен обеим группам: ниже мы разбираем линию, бонусы, приложение и честно отмечаем слабые места. Конкретные условия по суммам и лимитам компания публикует на официальном сайте parimatch.kz и периодически обновляет, поэтому цифры здесь даны диапазонами. Мы не приводим точных значений маржи, бонусов и лимитов намеренно: они волатильны, и любая «точная» цифра в обзоре быстро устаревает.</w:t>
      </w:r>
    </w:p>
    <w:p>
      <w:pPr>
        <w:spacing w:before="60" w:after="160"/>
      </w:pPr>
      <w:r>
        <w:rPr>
          <w:color w:val="6E6450"/>
          <w:i w:val="1"/>
          <w:iCs w:val="1"/>
        </w:rPr>
        <w:t xml:space="preserve">Parimatch KZ — это легальный казахстанский оператор в тенге, а не зеркало международного сайта.</w:t>
      </w:r>
    </w:p>
    <w:p>
      <w:pPr>
        <w:pStyle w:val="Heading2"/>
      </w:pPr>
      <w:bookmarkStart w:id="2" w:name="_Toc2"/>
      <w:r>
        <w:t>Линия и продукты</w:t>
      </w:r>
      <w:bookmarkEnd w:id="2"/>
    </w:p>
    <w:p>
      <w:pPr>
        <w:spacing w:after="80"/>
      </w:pPr>
      <w:r>
        <w:rPr>
          <w:b w:val="1"/>
          <w:bCs w:val="1"/>
        </w:rPr>
        <w:t xml:space="preserve">Линия Parimatch KZ охватывает основные виды спорта с упором на популярные в Казахстане направления: футбол, ММА, хоккей, теннис и киберспорт. Помимо ставок есть лайв, статистика и сопутствующие разделы.</w:t>
      </w:r>
    </w:p>
    <w:p>
      <w:pPr/>
      <w:r>
        <w:rPr/>
        <w:t xml:space="preserve">Ставочный продукт строится вокруг прематча и лайва. Прематч даёт широкую роспись по топовым событиям, а лайв позволяет заходить по ходу матча с обновляемыми коэффициентами. Глубина росписи неравномерна: по топ-турнирам она богаче, по нишевым лигам — скромнее, что характерно для большинства операторов рынка РК.</w:t>
      </w:r>
    </w:p>
    <w:p>
      <w:pPr>
        <w:pStyle w:val="Heading3"/>
      </w:pPr>
      <w:r>
        <w:rPr/>
        <w:t xml:space="preserve">Виды спорта и акценты</w:t>
      </w:r>
    </w:p>
    <w:p>
      <w:pPr/>
      <w:r>
        <w:rPr/>
        <w:t xml:space="preserve">Набор видов спорта у Parimatch KZ типичен для крупного оператора, но расставленные акценты заметно совпадают с интересами казахстанской аудитории. Футбол и ММА закрыты подробнее остальных направлений, а хоккей с участием «Барыса» и теннис идут следом.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Футбол:</w:t>
      </w:r>
      <w:r>
        <w:rPr/>
        <w:t xml:space="preserve"> казахстанская КПЛ, матчи ФК «Кайрат», европейские лиги и еврокубки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UFC / ММА:</w:t>
      </w:r>
      <w:r>
        <w:rPr/>
        <w:t xml:space="preserve"> заметный акцент — направление очень популярно в Казахстане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Хоккей:</w:t>
      </w:r>
      <w:r>
        <w:rPr/>
        <w:t xml:space="preserve"> КХЛ и игры «Барыса», международные турниры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Теннис:</w:t>
      </w:r>
      <w:r>
        <w:rPr/>
        <w:t xml:space="preserve"> ATP и WTA, крупные и средние турниры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Киберспорт:</w:t>
      </w:r>
      <w:r>
        <w:rPr/>
        <w:t xml:space="preserve"> CS2, Dota 2 и другие дисциплины</w:t>
      </w:r>
    </w:p>
    <w:p>
      <w:pPr>
        <w:pStyle w:val="Heading3"/>
      </w:pPr>
      <w:r>
        <w:rPr/>
        <w:t xml:space="preserve">Прематч и лайв: чем отличаются</w:t>
      </w:r>
    </w:p>
    <w:p>
      <w:pPr/>
      <w:r>
        <w:rPr/>
        <w:t xml:space="preserve">Прематч — это рынки, открытые до начала события: на них удобно собирать ординары и экспрессы заранее, опираясь на статистику и аналитику. Лайв работает по ходу матча: коэффициенты пересчитываются в реальном времени, а часть рынков открывается и закрывается прямо во время игры. По нашему обзору лайв оператора стабилен на топовых событиях, тогда как по второстепенным лигам список рынков заметно короче.</w:t>
      </w:r>
    </w:p>
    <w:p>
      <w:pPr/>
      <w:r>
        <w:rPr/>
        <w:t xml:space="preserve">Стоит понимать и про типы ставок. Ординар — это одна ставка на один исход, с ней проще оценивать риск. Экспресс объединяет несколько событий: коэффициенты перемножаются, потенциальный выигрыш выше, но должны сыграть все исходы сразу. Система — это набор экспрессов, который частично страхует от единичной осечки. Эти форматы доступны и в прематче, и в лайве; новичку разумно начинать с ординаров, постепенно переходя к комбинированным ставкам по мере опыта.</w:t>
      </w:r>
    </w:p>
    <w:p>
      <w:pPr>
        <w:numPr>
          <w:ilvl w:val="0"/>
          <w:numId w:val="5"/>
        </w:numPr>
      </w:pPr>
      <w:r>
        <w:rPr/>
        <w:t xml:space="preserve">Прематч — До начала события — Широкая роспись, время на анализ</w:t>
      </w:r>
    </w:p>
    <w:p>
      <w:pPr>
        <w:numPr>
          <w:ilvl w:val="0"/>
          <w:numId w:val="5"/>
        </w:numPr>
      </w:pPr>
      <w:r>
        <w:rPr/>
        <w:t xml:space="preserve">Лайв — По ходу матча — Динамические коэффициенты, ставки «в игре»</w:t>
      </w:r>
    </w:p>
    <w:p>
      <w:pPr>
        <w:numPr>
          <w:ilvl w:val="0"/>
          <w:numId w:val="5"/>
        </w:numPr>
      </w:pPr>
      <w:r>
        <w:rPr/>
        <w:t xml:space="preserve">Аутрайты — На исход турнира — Долгосрочные рынки на сезон</w:t>
      </w:r>
    </w:p>
    <w:p>
      <w:pPr/>
      <w:r>
        <w:rPr/>
        <w:t xml:space="preserve">Дополнительно доступны разделы со статистикой, матч-центром и аналитикой, которые помогают принимать решения по ставкам. Аутрайты и долгосрочные рынки представлены, но их перечень меняется в зависимости от сезона и уточняется на parimatch.kz. Для лайв-ставок особенно полезен матч-центр: он сводит статистику события в одном месте и экономит время на переключениях между разделами.</w:t>
      </w:r>
    </w:p>
    <w:p>
      <w:pPr>
        <w:pStyle w:val="Heading3"/>
      </w:pPr>
      <w:r>
        <w:rPr/>
        <w:t xml:space="preserve">Локальный фокус линии</w:t>
      </w:r>
    </w:p>
    <w:p>
      <w:pPr/>
      <w:r>
        <w:rPr/>
        <w:t xml:space="preserve">Чем Parimatch KZ выделяется на фоне универсальных международных операторов — так это вниманием к казахстанскому контексту. Матчи КПЛ и игры ФК «Кайрат» оказываются на видном месте, по UFC и ММА роспись подробнее средней, а хоккей с участием «Барыса» закрыт стабильно. Для местного болельщика это означает, что любимые события не приходится искать среди второстепенных лиг — они под рукой. Теннис ATP/WTA и киберспорт (CS2, Dota 2) дополняют картину, расширяя выбор для тех, кто ставит не только на командные виды.</w:t>
      </w:r>
    </w:p>
    <w:p>
      <w:pPr>
        <w:pStyle w:val="Heading3"/>
      </w:pPr>
      <w:r>
        <w:rPr/>
        <w:t xml:space="preserve">Маржа и коэффициенты</w:t>
      </w:r>
    </w:p>
    <w:p>
      <w:pPr/>
      <w:r>
        <w:rPr/>
        <w:t xml:space="preserve">Маржа — это заложенная букмекером комиссия, которая определяет, насколько коэффициенты ниже «справедливых». По нашему обзору и открытым данным маржа Parimatch KZ находится в среднерыночном диапазоне: она не выделяет оператора как самого выгодного по коэффициентам, но и не делает его дороже конкурентов в разы. Качественно это означает, что на топовых событиях коэффициенты конкурентны, а на нишевых лигах разница с лидерами рынка может быть заметнее. Точных процентов оператор публично не раскрывает, поэтому сравнивать выгоднее на конкретных событиях, сопоставляя коэффициенты в момент ставки.</w:t>
      </w:r>
    </w:p>
    <w:p>
      <w:pPr>
        <w:spacing w:before="60" w:after="160"/>
      </w:pPr>
      <w:r>
        <w:rPr>
          <w:color w:val="6E6450"/>
          <w:i w:val="1"/>
          <w:iCs w:val="1"/>
        </w:rPr>
        <w:t xml:space="preserve">Линия сильнее всего по футболу, ММА и хоккею — направлениям, которые активнее всего смотрят в Казахстане.</w:t>
      </w:r>
    </w:p>
    <w:p>
      <w:pPr>
        <w:pStyle w:val="Heading2"/>
      </w:pPr>
      <w:bookmarkStart w:id="3" w:name="_Toc3"/>
      <w:r>
        <w:t>Бонусы и акции</w:t>
      </w:r>
      <w:bookmarkEnd w:id="3"/>
    </w:p>
    <w:p>
      <w:pPr>
        <w:spacing w:after="80"/>
      </w:pPr>
      <w:r>
        <w:rPr>
          <w:b w:val="1"/>
          <w:bCs w:val="1"/>
        </w:rPr>
        <w:t xml:space="preserve">Parimatch KZ продвигает приветственные предложения, фрибеты и бонус за верификацию. Конкретные суммы и условия меняются по периодам, поэтому актуальные цифры всегда стоит сверять на официальном сайте.</w:t>
      </w:r>
    </w:p>
    <w:p>
      <w:pPr/>
      <w:r>
        <w:rPr/>
        <w:t xml:space="preserve">Бонусная политика оператора ориентирована на новых игроков и на тех, кто проходит верификацию. По открытым данным предложения включают приветственный бонус, фрибеты и поощрение за подтверждение личности, но точные размеры компания регулярно пересматривает.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Бонус за верификацию:</w:t>
      </w:r>
      <w:r>
        <w:rPr/>
        <w:t xml:space="preserve"> поощрение после подтверждения личности; сумма выражается диапазоном и уточняется на parimatch.kz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Приветственное предложение:</w:t>
      </w:r>
      <w:r>
        <w:rPr/>
        <w:t xml:space="preserve"> бонус или фрибеты на старте; условия зависят от периода акции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Фрибеты:</w:t>
      </w:r>
      <w:r>
        <w:rPr/>
        <w:t xml:space="preserve"> бесплатные ставки с собственными правилами отыгрыша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Условия отыгрыша (вейджер):</w:t>
      </w:r>
      <w:r>
        <w:rPr/>
        <w:t xml:space="preserve"> требования по обороту и коэффициентам прописаны в правилах акции</w:t>
      </w:r>
    </w:p>
    <w:p>
      <w:pPr>
        <w:pStyle w:val="Heading3"/>
      </w:pPr>
      <w:r>
        <w:rPr/>
        <w:t xml:space="preserve">Виды бонусов</w:t>
      </w:r>
    </w:p>
    <w:p>
      <w:pPr/>
      <w:r>
        <w:rPr/>
        <w:t xml:space="preserve">Бонусная линейка строится из нескольких типичных механик. Приветственное предложение адресовано новичкам и может быть бонусом на депозит, фрибетами или их комбинацией. Фрибет — это бесплатная ставка, при выигрыше которой обычно возвращается чистый выигрыш без её номинала. Бонус за верификацию поощряет раннее прохождение KYC. У каждой механики свои условия, и сравнивать их по одной только сумме неправильно: фрибет и бонусные средства работают по-разному и выводятся на разных условиях.</w:t>
      </w:r>
    </w:p>
    <w:p>
      <w:pPr>
        <w:pStyle w:val="Heading3"/>
      </w:pPr>
      <w:r>
        <w:rPr/>
        <w:t xml:space="preserve">На что смотреть до активации</w:t>
      </w:r>
    </w:p>
    <w:p>
      <w:pPr/>
      <w:r>
        <w:rPr/>
        <w:t xml:space="preserve">Главное правило при работе с бонусами — читать условия отыгрыша до активации, а не после. Размер вейджера, минимальный коэффициент и срок действия напрямую влияют на то, удастся ли вывести бонусные средства. Иногда бонус с большим номиналом, но жёстким отыгрышем оказывается менее выгодным, чем скромный фрибет с мягкими условиями.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Вейджер:</w:t>
      </w:r>
      <w:r>
        <w:rPr/>
        <w:t xml:space="preserve"> сколько раз нужно прокрутить бонус ставками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Минимальный коэффициент:</w:t>
      </w:r>
      <w:r>
        <w:rPr/>
        <w:t xml:space="preserve"> ставки ниже него обычно не идут в зачёт отыгрыша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Срок действия:</w:t>
      </w:r>
      <w:r>
        <w:rPr/>
        <w:t xml:space="preserve"> успеете ли выполнить условия до сгорания бонуса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Допустимые рынки:</w:t>
      </w:r>
      <w:r>
        <w:rPr/>
        <w:t xml:space="preserve"> на какие виды ставок распространяется отыгрыш</w:t>
      </w:r>
    </w:p>
    <w:p>
      <w:pPr/>
      <w:r>
        <w:rPr/>
        <w:t xml:space="preserve">Эти параметры волатильны: ориентируйтесь на ту версию правил, которая опубликована на parimatch.kz на момент регистрации. Подробный разбор каждой механики — в отдельном материале про бонусы; здесь же важно зафиксировать, что бонусные средства до выполнения условий к выводу недоступны, а сам вывод дополнительно требует пройденной верификации.</w:t>
      </w:r>
    </w:p>
    <w:p>
      <w:pPr>
        <w:pStyle w:val="Heading3"/>
      </w:pPr>
      <w:r>
        <w:rPr/>
        <w:t xml:space="preserve">Бонус за верификацию как точка входа</w:t>
      </w:r>
    </w:p>
    <w:p>
      <w:pPr/>
      <w:r>
        <w:rPr/>
        <w:t xml:space="preserve">Отдельно стоит выделить бонус за верификацию: поскольку подтверждение личности всё равно обязательно по закону РК перед первым выводом, поощрение за раннее прохождение KYC выглядит логичным. По открытым данным такое предложение у оператора есть, но его размер и формат — фрибет или бонусные средства — меняются по периодам. Если на момент регистрации акция неактивна, она может появиться позже: набор предложений Parimatch KZ периодически обновляет. Главное — не воспринимать заявленный в рекламе максимум как гарантированную сумму: реальное начисление зависит от текущих условий.</w:t>
      </w:r>
    </w:p>
    <w:p>
      <w:pPr>
        <w:spacing w:before="60" w:after="160"/>
      </w:pPr>
      <w:r>
        <w:rPr>
          <w:color w:val="6E6450"/>
          <w:i w:val="1"/>
          <w:iCs w:val="1"/>
        </w:rPr>
        <w:t xml:space="preserve">Бонусы реальны, но цифры подвижны — отыгрыш и сроки проверяйте в актуальных правилах перед активацией.</w:t>
      </w:r>
    </w:p>
    <w:p>
      <w:pPr>
        <w:pStyle w:val="Heading2"/>
      </w:pPr>
      <w:bookmarkStart w:id="4" w:name="_Toc4"/>
      <w:r>
        <w:t>Приложение и мобайл</w:t>
      </w:r>
      <w:bookmarkEnd w:id="4"/>
    </w:p>
    <w:p>
      <w:pPr>
        <w:spacing w:after="80"/>
      </w:pPr>
      <w:r>
        <w:rPr>
          <w:b w:val="1"/>
          <w:bCs w:val="1"/>
        </w:rPr>
        <w:t xml:space="preserve">У Parimatch KZ есть мобильная версия сайта и отдельные приложения для Android и iOS. Приложение для Android скачивается как APK с официального сайта, поскольку букмекерские приложения в регионе обычно не публикуются в Google Play.</w:t>
      </w:r>
    </w:p>
    <w:p>
      <w:pPr/>
      <w:r>
        <w:rPr/>
        <w:t xml:space="preserve">Мобильный доступ закрыт двумя способами: браузерная версия сайта и нативные приложения. Мобильная версия не требует установки и подходит, если вы заходите с разных устройств, а приложение даёт более быстрый вход и push-уведомления о событиях.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Мобильная версия:</w:t>
      </w:r>
      <w:r>
        <w:rPr/>
        <w:t xml:space="preserve"> открывается в браузере, без скачивания, автоматически подстраивается под экран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Android-приложение:</w:t>
      </w:r>
      <w:r>
        <w:rPr/>
        <w:t xml:space="preserve"> устанавливается из APK-файла с официального сайта parimatch.kz; для установки нужно разрешить загрузку из неизвестных источников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iOS-приложение:</w:t>
      </w:r>
      <w:r>
        <w:rPr/>
        <w:t xml:space="preserve"> доступно для устройств Apple через предусмотренный оператором способ установки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Функционал:</w:t>
      </w:r>
      <w:r>
        <w:rPr/>
        <w:t xml:space="preserve"> ставки прематч и лайв, депозит и вывод, верификация, личный кабинет</w:t>
      </w:r>
    </w:p>
    <w:p>
      <w:pPr>
        <w:pStyle w:val="Heading3"/>
      </w:pPr>
      <w:r>
        <w:rPr/>
        <w:t xml:space="preserve">Когда выбрать приложение, а когда мобильную версию</w:t>
      </w:r>
    </w:p>
    <w:p>
      <w:pPr/>
      <w:r>
        <w:rPr/>
        <w:t xml:space="preserve">Если вы играете регулярно и важна скорость входа и уведомления о голах — практичнее приложение. Если заходите редко, с разных или чужих устройств и не хотите занимать память телефона — достаточно мобильной версии в браузере. Функционал по ставкам и платежам у них схожий: оба формата работают с одним аккаунтом и балансом в тенге, поэтому переключаться между ними можно свободно. Полная десктопная версия при этом остаётся самой удобной для подробного анализа линии и работы со статистикой на большом экране.</w:t>
      </w:r>
    </w:p>
    <w:p>
      <w:pPr>
        <w:numPr>
          <w:ilvl w:val="0"/>
          <w:numId w:val="9"/>
        </w:numPr>
      </w:pPr>
      <w:r>
        <w:rPr/>
        <w:t xml:space="preserve">Установка — Не нужна — APK (Android) / штатно (iOS)</w:t>
      </w:r>
    </w:p>
    <w:p>
      <w:pPr>
        <w:numPr>
          <w:ilvl w:val="0"/>
          <w:numId w:val="9"/>
        </w:numPr>
      </w:pPr>
      <w:r>
        <w:rPr/>
        <w:t xml:space="preserve">Память — Не занимает — Занимает место</w:t>
      </w:r>
    </w:p>
    <w:p>
      <w:pPr>
        <w:numPr>
          <w:ilvl w:val="0"/>
          <w:numId w:val="9"/>
        </w:numPr>
      </w:pPr>
      <w:r>
        <w:rPr/>
        <w:t xml:space="preserve">Push-уведомления — Ограничены — Полноценные</w:t>
      </w:r>
    </w:p>
    <w:p>
      <w:pPr>
        <w:numPr>
          <w:ilvl w:val="0"/>
          <w:numId w:val="9"/>
        </w:numPr>
      </w:pPr>
      <w:r>
        <w:rPr/>
        <w:t xml:space="preserve">Лучше для — Разовых заходов — Регулярной игры и лайва</w:t>
      </w:r>
    </w:p>
    <w:p>
      <w:pPr>
        <w:pStyle w:val="Heading3"/>
      </w:pPr>
      <w:r>
        <w:rPr/>
        <w:t xml:space="preserve">Безопасность установки</w:t>
      </w:r>
    </w:p>
    <w:p>
      <w:pPr/>
      <w:r>
        <w:rPr/>
        <w:t xml:space="preserve">Скачивайте APK только с официального сайта — сторонние ссылки несут риск подмены файла. APK с форумов и файлообменников могут содержать вредоносный код, ворующий данные аккаунта, при этом внешне они неотличимы от настоящих. Поскольку Parimatch KZ легален, искать альтернативные источники незачем: всё доступно на parimatch.kz. После установки разрешение на установку из неизвестных источников можно отключить обратно.</w:t>
      </w:r>
    </w:p>
    <w:p>
      <w:pPr/>
      <w:r>
        <w:rPr/>
        <w:t xml:space="preserve">По нашему обзору приложение покрывает все ключевые сценарии: от пополнения через Kaspi до прохождения верификации без переключения на десктоп. Обновления Android-приложения также приходят с официального сайта, а не из магазина приложений, поэтому актуальность версии стоит периодически проверять вручную.</w:t>
      </w:r>
    </w:p>
    <w:p>
      <w:pPr>
        <w:spacing w:before="60" w:after="160"/>
      </w:pPr>
      <w:r>
        <w:rPr>
          <w:color w:val="6E6450"/>
          <w:i w:val="1"/>
          <w:iCs w:val="1"/>
        </w:rPr>
        <w:t xml:space="preserve">Android-приложение ставится из APK с официального сайта — не из Google Play и не со сторонних ресурсов.</w:t>
      </w:r>
    </w:p>
    <w:p>
      <w:pPr>
        <w:pStyle w:val="Heading2"/>
      </w:pPr>
      <w:bookmarkStart w:id="5" w:name="_Toc5"/>
      <w:r>
        <w:t>Плюсы и минусы Parimatch KZ</w:t>
      </w:r>
      <w:bookmarkEnd w:id="5"/>
    </w:p>
    <w:p>
      <w:pPr>
        <w:spacing w:after="80"/>
      </w:pPr>
      <w:r>
        <w:rPr>
          <w:b w:val="1"/>
          <w:bCs w:val="1"/>
        </w:rPr>
        <w:t xml:space="preserve">Parimatch KZ подойдёт игрокам, которым важны легальность, расчёты в тенге через Kaspi и сильная линия по футболу и ММА. Менее удачен он для тех, кто ищет минимальную маржу или максимально глубокую роспись по нишевым лигам.</w:t>
      </w:r>
    </w:p>
    <w:p>
      <w:pPr/>
      <w:r>
        <w:rPr/>
        <w:t xml:space="preserve">Ниже — сводка по сильным и слабым сторонам по нашему обзору, без приукрашивания. Эта оценка качественная: точные цифры по марже и лимитам оператор не раскрывает публично, поэтому сравнивать их стоит уже на parimatch.kz.</w:t>
      </w:r>
    </w:p>
    <w:p>
      <w:pPr>
        <w:numPr>
          <w:ilvl w:val="0"/>
          <w:numId w:val="10"/>
        </w:numPr>
      </w:pPr>
      <w:r>
        <w:rPr/>
        <w:t xml:space="preserve">Легальность по лицензии РК — Работа без зеркал, защита прав игрока, прозрачные выплаты</w:t>
      </w:r>
    </w:p>
    <w:p>
      <w:pPr>
        <w:numPr>
          <w:ilvl w:val="0"/>
          <w:numId w:val="10"/>
        </w:numPr>
      </w:pPr>
      <w:r>
        <w:rPr/>
        <w:t xml:space="preserve">Счёт и выплаты в тенге — Нет скрытой конвертации, пополнение через Kaspi и местные карты</w:t>
      </w:r>
    </w:p>
    <w:p>
      <w:pPr>
        <w:numPr>
          <w:ilvl w:val="0"/>
          <w:numId w:val="10"/>
        </w:numPr>
      </w:pPr>
      <w:r>
        <w:rPr/>
        <w:t xml:space="preserve">Узнаваемый бренд и приложения — Стабильный сайт, мобильная версия и приложения под основные сценарии</w:t>
      </w:r>
    </w:p>
    <w:p>
      <w:pPr>
        <w:numPr>
          <w:ilvl w:val="0"/>
          <w:numId w:val="10"/>
        </w:numPr>
      </w:pPr>
      <w:r>
        <w:rPr/>
        <w:t xml:space="preserve">Акцент на КПЛ, «Кайрате», UFC, хоккее — Подробная линия по тому, что реально смотрят в Казахстане</w:t>
      </w:r>
    </w:p>
    <w:p>
      <w:pPr>
        <w:numPr>
          <w:ilvl w:val="0"/>
          <w:numId w:val="10"/>
        </w:numPr>
      </w:pPr>
      <w:r>
        <w:rPr/>
        <w:t xml:space="preserve">Среднерыночная маржа — Коэффициенты без явного преимущества для игрока</w:t>
      </w:r>
    </w:p>
    <w:p>
      <w:pPr>
        <w:numPr>
          <w:ilvl w:val="0"/>
          <w:numId w:val="10"/>
        </w:numPr>
      </w:pPr>
      <w:r>
        <w:rPr/>
        <w:t xml:space="preserve">Глубина росписи в нишевых видах — По второстепенным лигам рынков меньше</w:t>
      </w:r>
    </w:p>
    <w:p>
      <w:pPr>
        <w:numPr>
          <w:ilvl w:val="0"/>
          <w:numId w:val="10"/>
        </w:numPr>
      </w:pPr>
      <w:r>
        <w:rPr/>
        <w:t xml:space="preserve">Скорость поддержки — Зависит от канала и времени суток</w:t>
      </w:r>
    </w:p>
    <w:p>
      <w:pPr>
        <w:pStyle w:val="Heading3"/>
      </w:pPr>
      <w:r>
        <w:rPr/>
        <w:t xml:space="preserve">Кому подходит и кому нет</w:t>
      </w:r>
    </w:p>
    <w:p>
      <w:pPr/>
      <w:r>
        <w:rPr>
          <w:b w:val="1"/>
          <w:bCs w:val="1"/>
        </w:rPr>
        <w:t xml:space="preserve">Кому подходит:</w:t>
      </w:r>
      <w:r>
        <w:rPr/>
        <w:t xml:space="preserve"> казахстанским болельщикам футбола и ММА, тем, кто ценит легальность и быстрые расчёты через Kaspi, новичкам с простой регистрацией и пополнением. </w:t>
      </w:r>
      <w:r>
        <w:rPr>
          <w:b w:val="1"/>
          <w:bCs w:val="1"/>
        </w:rPr>
        <w:t xml:space="preserve">Кому подходит меньше:</w:t>
      </w:r>
      <w:r>
        <w:rPr/>
        <w:t xml:space="preserve"> охотникам за самой низкой маржей, профессионалам, которым нужны максимальные лимиты и предельная глубина рынков по второстепенным турнирам, а также тем, кто принципиально хочет ставить через Google Play.</w:t>
      </w:r>
    </w:p>
    <w:p>
      <w:pPr>
        <w:pStyle w:val="Heading3"/>
      </w:pPr>
      <w:r>
        <w:rPr/>
        <w:t xml:space="preserve">Поддержка и сервис</w:t>
      </w:r>
    </w:p>
    <w:p>
      <w:pPr/>
      <w:r>
        <w:rPr/>
        <w:t xml:space="preserve">Сервисная часть — это то, что чувствуется не сразу, а в момент проблемы. По нашему обзору поддержка Parimatch KZ работает по типовым для рынка каналам, а её скорость зависит от времени суток и загрузки: в пиковые часы ответ может занять больше времени. Это не критичный минус, но и не выраженное преимущество — поэтому мы отнесли скорость поддержки к слабым сторонам. Большинство обращений касаются входа, верификации и платежей, и значительная часть из них решается через раздел помощи без обращения к оператору.</w:t>
      </w:r>
    </w:p>
    <w:p>
      <w:pPr/>
      <w:r>
        <w:rPr/>
        <w:t xml:space="preserve">В сухом остатке: Parimatch KZ — это крепкий легальный выбор для повседневных ставок в тенге, особенно если ваши интересы лежат в популярных у местной аудитории видах спорта. Но если вы гонитесь исключительно за самой низкой маржей, имеет смысл сравнить коэффициенты с конкурентами на конкретных событиях. Для большинства казахстанских игроков сочетание легальности, расчётов в тенге через Kaspi и сильной линии по футболу и ММА перевешивает среднерыночную маржу.</w:t>
      </w:r>
    </w:p>
    <w:p>
      <w:pPr/>
      <w:r>
        <w:rPr/>
        <w:t xml:space="preserve">Условия можно сверить на официальном сайте parimatch.kz — суммы бонусов, лимиты и линия там обновляются по периодам. Данные проверены по официальному сайту на июнь 2026; суммы бонусов и лимиты уточняйте перед регистрацией. Играйте ответственно (18+).</w:t>
      </w:r>
    </w:p>
    <w:p>
      <w:pPr>
        <w:spacing w:before="60" w:after="160"/>
      </w:pPr>
      <w:r>
        <w:rPr>
          <w:color w:val="6E6450"/>
          <w:i w:val="1"/>
          <w:iCs w:val="1"/>
        </w:rPr>
        <w:t xml:space="preserve">Сильный выбор для легальных ставок в тенге по футболу и ММА; не лучший — если главное для вас минимальная маржа.</w:t>
      </w:r>
    </w:p>
    <w:p>
      <w:pPr>
        <w:pStyle w:val="Heading2"/>
      </w:pPr>
      <w:bookmarkStart w:id="6" w:name="_Toc6"/>
      <w:r>
        <w:t>Частые вопросы</w:t>
      </w:r>
      <w:bookmarkEnd w:id="6"/>
    </w:p>
    <w:p>
      <w:pPr>
        <w:spacing w:before="80"/>
      </w:pPr>
      <w:r>
        <w:rPr>
          <w:b w:val="1"/>
          <w:bCs w:val="1"/>
        </w:rPr>
        <w:t xml:space="preserve">Parimatch KZ легален в Казахстане?</w:t>
      </w:r>
    </w:p>
    <w:p>
      <w:pPr>
        <w:spacing w:after="60"/>
      </w:pPr>
      <w:r>
        <w:rPr/>
        <w:t xml:space="preserve">Да. Parimatch KZ работает как лицензированный букмекер по регулированию Республики Казахстан, поэтому доступ к parimatch.kz открыт без обхода блокировок и зеркал.</w:t>
      </w:r>
    </w:p>
    <w:p>
      <w:pPr>
        <w:spacing w:before="80"/>
      </w:pPr>
      <w:r>
        <w:rPr>
          <w:b w:val="1"/>
          <w:bCs w:val="1"/>
        </w:rPr>
        <w:t xml:space="preserve">В какой валюте ведётся счёт?</w:t>
      </w:r>
    </w:p>
    <w:p>
      <w:pPr>
        <w:spacing w:after="60"/>
      </w:pPr>
      <w:r>
        <w:rPr/>
        <w:t xml:space="preserve">Счёт ведётся в тенге (₸). Пополнение и вывод доступны через Kaspi, казахстанские банковские карты и локальные платёжные системы.</w:t>
      </w:r>
    </w:p>
    <w:p>
      <w:pPr>
        <w:spacing w:before="80"/>
      </w:pPr>
      <w:r>
        <w:rPr>
          <w:b w:val="1"/>
          <w:bCs w:val="1"/>
        </w:rPr>
        <w:t xml:space="preserve">Нужна ли верификация?</w:t>
      </w:r>
    </w:p>
    <w:p>
      <w:pPr>
        <w:spacing w:after="60"/>
      </w:pPr>
      <w:r>
        <w:rPr/>
        <w:t xml:space="preserve">Да, верификация обязательна по закону РК перед выводом средств. Подтверждение проходит по удостоверению личности РК.</w:t>
      </w:r>
    </w:p>
    <w:p>
      <w:pPr>
        <w:spacing w:before="80"/>
      </w:pPr>
      <w:r>
        <w:rPr>
          <w:b w:val="1"/>
          <w:bCs w:val="1"/>
        </w:rPr>
        <w:t xml:space="preserve">Где скачать приложение для Android?</w:t>
      </w:r>
    </w:p>
    <w:p>
      <w:pPr>
        <w:spacing w:after="60"/>
      </w:pPr>
      <w:r>
        <w:rPr/>
        <w:t xml:space="preserve">APK для Android скачивается с официального сайта parimatch.kz — букмекерские приложения в регионе обычно не распространяются через Google Play.</w:t>
      </w:r>
    </w:p>
    <w:p>
      <w:pPr>
        <w:spacing w:before="80"/>
      </w:pPr>
      <w:r>
        <w:rPr>
          <w:b w:val="1"/>
          <w:bCs w:val="1"/>
        </w:rPr>
        <w:t xml:space="preserve">Какие виды спорта представлены лучше всего?</w:t>
      </w:r>
    </w:p>
    <w:p>
      <w:pPr>
        <w:spacing w:after="60"/>
      </w:pPr>
      <w:r>
        <w:rPr/>
        <w:t xml:space="preserve">По нашему обзору сильнее всего линия по футболу (КПЛ, «Кайрат», еврокубки), UFC и ММА, хоккею (КХЛ, «Барыс»), теннису и киберспорту.</w:t>
      </w:r>
    </w:p>
    <w:p>
      <w:pPr>
        <w:spacing w:before="80"/>
      </w:pPr>
      <w:r>
        <w:rPr>
          <w:b w:val="1"/>
          <w:bCs w:val="1"/>
        </w:rPr>
        <w:t xml:space="preserve">Какой размер бонусов и лимитов?</w:t>
      </w:r>
    </w:p>
    <w:p>
      <w:pPr>
        <w:spacing w:after="60"/>
      </w:pPr>
      <w:r>
        <w:rPr/>
        <w:t xml:space="preserve">Точные суммы бонусов и лимиты пополнения/вывода меняются по периодам и зависят от метода. Их следует уточнять на официальном сайте parimatch.kz перед регистрацией.</w:t>
      </w:r>
    </w:p>
    <w:p>
      <w:pPr>
        <w:spacing w:before="240"/>
      </w:pPr>
      <w:r>
        <w:rPr>
          <w:color w:val="6E6450"/>
          <w:sz w:val="18"/>
          <w:szCs w:val="18"/>
        </w:rPr>
        <w:t xml:space="preserve">Полная версия статьи: </w:t>
      </w:r>
      <w:hyperlink r:id="rId7" w:history="1">
        <w:r>
          <w:rPr>
            <w:color w:val="9A5B00"/>
            <w:sz w:val="18"/>
            <w:szCs w:val="18"/>
            <w:u w:val="single"/>
          </w:rPr>
          <w:t xml:space="preserve">https://pbetkz.com/</w:t>
        </w:r>
      </w:hyperlink>
    </w:p>
    <w:p>
      <w:pPr>
        <w:spacing w:before="120"/>
      </w:pPr>
      <w:r>
        <w:rPr>
          <w:color w:val="6E6450"/>
          <w:sz w:val="16"/>
          <w:szCs w:val="16"/>
        </w:rPr>
        <w:t xml:space="preserve">Независимый информационный проект о Parimatch (PARI) в Казахстане. Не оператор. Ставки связаны с риском. 18+.</w:t>
      </w:r>
    </w:p>
    <w:sectPr>
      <w:pgSz w:orient="portrait" w:w="11905.511811023622" w:h="16837.79527559055"/>
      <w:pgMar w:top="1100" w:right="1100" w:bottom="1100" w:left="11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nsid w:val="B27365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401A1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A0980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CB6B3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DC9FA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C37D3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051D4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5F95F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DejaVu Sans" w:hAnsi="DejaVu Sans" w:eastAsia="Arial" w:cs="DejaVu Sans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color w:val="222222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80"/>
    </w:pPr>
    <w:rPr>
      <w:color w:val="9A5B00"/>
      <w:sz w:val="28"/>
      <w:szCs w:val="28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betkz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PARI KZ Обзор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Тимур Сагинтаев, спортивный редактор</dc:creator>
  <dc:title>Parimatch KZ обзор 2026: официальный сайт и бонусы</dc:title>
  <dc:description>Полный обзор БК Parimatch в Казахстане на 2026 — официальный сайт parimatch.kz, приложение, бонус за верификацию, линия в тенге и лайв-ставки.</dc:description>
  <dc:subject>Parimatch KZ (Париматч): обзор букмекера 2026</dc:subject>
  <cp:keywords/>
  <cp:category/>
  <cp:lastModifiedBy/>
  <dcterms:created xsi:type="dcterms:W3CDTF">2026-07-07T20:00:01+00:00</dcterms:created>
  <dcterms:modified xsi:type="dcterms:W3CDTF">2026-07-07T20:00:01+00:00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